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25" w:rsidRDefault="00FA0725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Индивидуальному предпринимателю</w:t>
      </w:r>
    </w:p>
    <w:p w:rsidR="00FA0725" w:rsidRDefault="00665440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А.В.Скворцов</w:t>
      </w:r>
    </w:p>
    <w:p w:rsidR="00FA0725" w:rsidRDefault="00D237DF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3.65pt;margin-top:8.65pt;width:46.85pt;height:20.9pt;z-index:251657215" stroked="f">
            <v:textbox>
              <w:txbxContent>
                <w:p w:rsidR="00752CAA" w:rsidRPr="00752CAA" w:rsidRDefault="00752CAA">
                  <w:pPr>
                    <w:rPr>
                      <w:sz w:val="20"/>
                      <w:szCs w:val="20"/>
                    </w:rPr>
                  </w:pPr>
                  <w:r w:rsidRPr="00752CAA"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263900" cy="107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3ECA" w:rsidRDefault="00D237DF" w:rsidP="00553ECA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2.65pt;margin-top:.75pt;width:280.5pt;height:.05pt;z-index:251658240" o:connectortype="straight"/>
        </w:pict>
      </w:r>
      <w:proofErr w:type="gramStart"/>
      <w:r w:rsidR="00752CAA">
        <w:rPr>
          <w:rFonts w:ascii="Georgia" w:hAnsi="Georgia"/>
          <w:color w:val="000000"/>
          <w:sz w:val="22"/>
          <w:szCs w:val="22"/>
        </w:rPr>
        <w:t>проживающего</w:t>
      </w:r>
      <w:proofErr w:type="gramEnd"/>
      <w:r w:rsidR="00752CAA">
        <w:rPr>
          <w:rFonts w:ascii="Georgia" w:hAnsi="Georgia"/>
          <w:color w:val="000000"/>
          <w:sz w:val="22"/>
          <w:szCs w:val="22"/>
        </w:rPr>
        <w:t xml:space="preserve"> по адресу:.</w:t>
      </w:r>
    </w:p>
    <w:p w:rsidR="00553ECA" w:rsidRDefault="00D237DF" w:rsidP="00553ECA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28" type="#_x0000_t32" style="position:absolute;left:0;text-align:left;margin-left:243.7pt;margin-top:21.05pt;width:280.5pt;height:.05pt;z-index:251660288" o:connectortype="straight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27" type="#_x0000_t32" style="position:absolute;left:0;text-align:left;margin-left:378.4pt;margin-top:-.35pt;width:142.25pt;height:.05pt;z-index:251659264" o:connectortype="straight"/>
        </w:pict>
      </w:r>
    </w:p>
    <w:p w:rsidR="00553ECA" w:rsidRDefault="00553ECA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</w:p>
    <w:p w:rsidR="00FA0725" w:rsidRDefault="00553ECA" w:rsidP="004316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 w:rsidR="00752CAA">
        <w:rPr>
          <w:rFonts w:ascii="Georgia" w:hAnsi="Georgia"/>
          <w:color w:val="000000"/>
          <w:sz w:val="22"/>
          <w:szCs w:val="22"/>
        </w:rPr>
        <w:t xml:space="preserve">моб. телефон: _____________________________.                                                                               </w:t>
      </w:r>
    </w:p>
    <w:p w:rsidR="00752CAA" w:rsidRDefault="00752CAA" w:rsidP="00431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4316CA" w:rsidRPr="004B6836" w:rsidRDefault="004316CA" w:rsidP="004316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proofErr w:type="gramStart"/>
      <w:r>
        <w:rPr>
          <w:rFonts w:ascii="Georgia" w:hAnsi="Georgia"/>
          <w:color w:val="000000"/>
          <w:sz w:val="22"/>
          <w:szCs w:val="22"/>
          <w:lang w:val="en-US"/>
        </w:rPr>
        <w:t>e</w:t>
      </w:r>
      <w:r w:rsidRPr="004B6836">
        <w:rPr>
          <w:rFonts w:ascii="Georgia" w:hAnsi="Georgia"/>
          <w:color w:val="000000"/>
          <w:sz w:val="22"/>
          <w:szCs w:val="22"/>
        </w:rPr>
        <w:t>-</w:t>
      </w:r>
      <w:r>
        <w:rPr>
          <w:rFonts w:ascii="Georgia" w:hAnsi="Georgia"/>
          <w:color w:val="000000"/>
          <w:sz w:val="22"/>
          <w:szCs w:val="22"/>
          <w:lang w:val="en-US"/>
        </w:rPr>
        <w:t>mail</w:t>
      </w:r>
      <w:proofErr w:type="gramEnd"/>
      <w:r>
        <w:rPr>
          <w:rFonts w:ascii="Georgia" w:hAnsi="Georgia"/>
          <w:color w:val="000000"/>
          <w:sz w:val="22"/>
          <w:szCs w:val="22"/>
        </w:rPr>
        <w:t>:</w:t>
      </w:r>
      <w:r w:rsidRPr="004B6836">
        <w:rPr>
          <w:rFonts w:ascii="Georgia" w:hAnsi="Georgia"/>
          <w:color w:val="000000"/>
          <w:sz w:val="22"/>
          <w:szCs w:val="22"/>
        </w:rPr>
        <w:t>_________________________________</w:t>
      </w:r>
    </w:p>
    <w:p w:rsidR="00752CAA" w:rsidRDefault="00752CAA" w:rsidP="004316CA">
      <w:pPr>
        <w:pStyle w:val="a3"/>
        <w:shd w:val="clear" w:color="auto" w:fill="FFFFFF"/>
        <w:spacing w:after="0" w:afterAutospacing="0"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ПРЕТЕНЗИЯ</w:t>
      </w:r>
    </w:p>
    <w:p w:rsidR="004B6836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33" type="#_x0000_t32" style="position:absolute;left:0;text-align:left;margin-left:14.6pt;margin-top:12pt;width:261.35pt;height:0;z-index:251661312" o:connectortype="straight"/>
        </w:pict>
      </w:r>
      <w:r w:rsidR="00752CAA">
        <w:rPr>
          <w:rFonts w:ascii="Georgia" w:hAnsi="Georgia"/>
          <w:color w:val="000000"/>
          <w:sz w:val="22"/>
          <w:szCs w:val="22"/>
        </w:rPr>
        <w:t xml:space="preserve">Я,                                                                            </w:t>
      </w:r>
      <w:r w:rsidR="004B6836">
        <w:rPr>
          <w:rFonts w:ascii="Georgia" w:hAnsi="Georgia"/>
          <w:color w:val="000000"/>
          <w:sz w:val="22"/>
          <w:szCs w:val="22"/>
        </w:rPr>
        <w:t xml:space="preserve">                      , паспорт  серия ______ </w:t>
      </w:r>
      <w:r w:rsidR="00752CAA">
        <w:rPr>
          <w:rFonts w:ascii="Georgia" w:hAnsi="Georgia"/>
          <w:color w:val="000000"/>
          <w:sz w:val="22"/>
          <w:szCs w:val="22"/>
        </w:rPr>
        <w:t>№____________</w:t>
      </w:r>
      <w:r w:rsidR="009830F3">
        <w:rPr>
          <w:rFonts w:ascii="Georgia" w:hAnsi="Georgia"/>
          <w:color w:val="000000"/>
          <w:sz w:val="22"/>
          <w:szCs w:val="22"/>
        </w:rPr>
        <w:t>__</w:t>
      </w:r>
    </w:p>
    <w:p w:rsidR="00E93D17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35" type="#_x0000_t32" style="position:absolute;left:0;text-align:left;margin-left:141.55pt;margin-top:29.1pt;width:382.65pt;height:0;z-index:251663360" o:connectortype="straight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34" type="#_x0000_t32" style="position:absolute;left:0;text-align:left;margin-left:36.55pt;margin-top:11.65pt;width:487.65pt;height:0;z-index:251662336" o:connectortype="straight"/>
        </w:pict>
      </w:r>
      <w:r w:rsidR="004B6836">
        <w:rPr>
          <w:rFonts w:ascii="Georgia" w:hAnsi="Georgia"/>
          <w:color w:val="000000"/>
          <w:sz w:val="22"/>
          <w:szCs w:val="22"/>
        </w:rPr>
        <w:t>в</w:t>
      </w:r>
      <w:r w:rsidR="00752CAA">
        <w:rPr>
          <w:rFonts w:ascii="Georgia" w:hAnsi="Georgia"/>
          <w:color w:val="000000"/>
          <w:sz w:val="22"/>
          <w:szCs w:val="22"/>
        </w:rPr>
        <w:t xml:space="preserve">ыдан      </w:t>
      </w:r>
    </w:p>
    <w:p w:rsidR="00862E7C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36" type="#_x0000_t32" style="position:absolute;left:0;text-align:left;margin-left:54.75pt;margin-top:11.8pt;width:468.4pt;height:0;z-index:251664384" o:connectortype="straight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39" type="#_x0000_t202" style="position:absolute;left:0;text-align:left;margin-left:126.75pt;margin-top:6.8pt;width:282.15pt;height:16.75pt;z-index:251656190" stroked="f">
            <v:textbox>
              <w:txbxContent>
                <w:p w:rsidR="00862E7C" w:rsidRPr="00862E7C" w:rsidRDefault="00862E7C" w:rsidP="00862E7C">
                  <w:pPr>
                    <w:jc w:val="both"/>
                    <w:rPr>
                      <w:sz w:val="16"/>
                      <w:szCs w:val="16"/>
                    </w:rPr>
                  </w:pPr>
                  <w:r w:rsidRPr="00862E7C">
                    <w:rPr>
                      <w:color w:val="000000"/>
                      <w:sz w:val="16"/>
                      <w:szCs w:val="16"/>
                    </w:rPr>
                    <w:t>Обстоятельства, на которых основаны претензионные требования</w:t>
                  </w:r>
                </w:p>
              </w:txbxContent>
            </v:textbox>
          </v:shape>
        </w:pict>
      </w:r>
      <w:r w:rsidR="00862E7C">
        <w:rPr>
          <w:rFonts w:ascii="Georgia" w:hAnsi="Georgia"/>
          <w:color w:val="000000"/>
          <w:sz w:val="22"/>
          <w:szCs w:val="22"/>
        </w:rPr>
        <w:t xml:space="preserve">В связи </w:t>
      </w:r>
      <w:proofErr w:type="gramStart"/>
      <w:r w:rsidR="00862E7C">
        <w:rPr>
          <w:rFonts w:ascii="Georgia" w:hAnsi="Georgia"/>
          <w:color w:val="000000"/>
          <w:sz w:val="22"/>
          <w:szCs w:val="22"/>
        </w:rPr>
        <w:t>с</w:t>
      </w:r>
      <w:proofErr w:type="gramEnd"/>
      <w:r w:rsidR="00862E7C">
        <w:rPr>
          <w:rFonts w:ascii="Georgia" w:hAnsi="Georgia"/>
          <w:color w:val="000000"/>
          <w:sz w:val="22"/>
          <w:szCs w:val="22"/>
        </w:rPr>
        <w:t xml:space="preserve"> </w:t>
      </w:r>
    </w:p>
    <w:p w:rsidR="00752CAA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37" type="#_x0000_t32" style="position:absolute;left:0;text-align:left;margin-left:4pt;margin-top:13.2pt;width:520.2pt;height:0;z-index:251665408" o:connectortype="straight"/>
        </w:pict>
      </w:r>
    </w:p>
    <w:p w:rsidR="00862E7C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38" type="#_x0000_t32" style="position:absolute;left:0;text-align:left;margin-left:4pt;margin-top:17.3pt;width:520.2pt;height:0;z-index:251666432" o:connectortype="straight"/>
        </w:pict>
      </w:r>
    </w:p>
    <w:p w:rsidR="00862E7C" w:rsidRDefault="00862E7C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862E7C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0" type="#_x0000_t32" style="position:absolute;left:0;text-align:left;margin-left:5.2pt;margin-top:2.4pt;width:519pt;height:0;z-index:251667456" o:connectortype="straight"/>
        </w:pict>
      </w:r>
    </w:p>
    <w:p w:rsidR="00553ECA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5" type="#_x0000_t32" style="position:absolute;left:0;text-align:left;margin-left:5.7pt;margin-top:5.15pt;width:518.5pt;height:0;z-index:251671552" o:connectortype="straight"/>
        </w:pict>
      </w:r>
    </w:p>
    <w:p w:rsidR="00553ECA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6" type="#_x0000_t32" style="position:absolute;left:0;text-align:left;margin-left:5.7pt;margin-top:10.65pt;width:518.5pt;height:0;z-index:251672576" o:connectortype="straight"/>
        </w:pict>
      </w:r>
    </w:p>
    <w:p w:rsidR="00553ECA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7" type="#_x0000_t32" style="position:absolute;left:0;text-align:left;margin-left:8.05pt;margin-top:13.7pt;width:516.15pt;height:0;z-index:251673600" o:connectortype="straight"/>
        </w:pict>
      </w:r>
    </w:p>
    <w:p w:rsidR="00553ECA" w:rsidRDefault="00553ECA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862E7C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1" type="#_x0000_t32" style="position:absolute;left:0;text-align:left;margin-left:38.85pt;margin-top:8.75pt;width:485.35pt;height:.05pt;z-index:251668480" o:connectortype="straight" strokecolor="black [3213]"/>
        </w:pict>
      </w:r>
      <w:r w:rsidR="00862E7C">
        <w:rPr>
          <w:rFonts w:ascii="Georgia" w:hAnsi="Georgia"/>
          <w:color w:val="000000"/>
          <w:sz w:val="22"/>
          <w:szCs w:val="22"/>
        </w:rPr>
        <w:t>Прошу</w:t>
      </w:r>
    </w:p>
    <w:p w:rsidR="00862E7C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3" type="#_x0000_t32" style="position:absolute;left:0;text-align:left;margin-left:.45pt;margin-top:11.5pt;width:523.75pt;height:0;z-index:251669504" o:connectortype="straight"/>
        </w:pict>
      </w:r>
    </w:p>
    <w:p w:rsidR="00862E7C" w:rsidRDefault="00D237DF" w:rsidP="00862E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4" type="#_x0000_t32" style="position:absolute;left:0;text-align:left;margin-left:2.45pt;margin-top:15.35pt;width:521.75pt;height:0;z-index:251670528" o:connectortype="straight"/>
        </w:pict>
      </w:r>
    </w:p>
    <w:p w:rsidR="00862E7C" w:rsidRDefault="00862E7C" w:rsidP="00862E7C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Georgia" w:hAnsi="Georgia"/>
          <w:color w:val="000000"/>
          <w:sz w:val="22"/>
          <w:szCs w:val="22"/>
        </w:rPr>
      </w:pPr>
    </w:p>
    <w:p w:rsidR="00553ECA" w:rsidRDefault="00D237DF" w:rsidP="00752CAA">
      <w:pPr>
        <w:pStyle w:val="a3"/>
        <w:shd w:val="clear" w:color="auto" w:fill="FFFFFF"/>
        <w:spacing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9" type="#_x0000_t32" style="position:absolute;left:0;text-align:left;margin-left:.45pt;margin-top:26.35pt;width:523.75pt;height:0;z-index:251675648" o:connectortype="straight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48" type="#_x0000_t32" style="position:absolute;left:0;text-align:left;margin-left:2.45pt;margin-top:3.7pt;width:521.75pt;height:0;z-index:251674624" o:connectortype="straight"/>
        </w:pict>
      </w:r>
    </w:p>
    <w:p w:rsidR="00553ECA" w:rsidRDefault="00D237DF" w:rsidP="00752CAA">
      <w:pPr>
        <w:pStyle w:val="a3"/>
        <w:shd w:val="clear" w:color="auto" w:fill="FFFFFF"/>
        <w:spacing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50" type="#_x0000_t32" style="position:absolute;left:0;text-align:left;margin-left:2.45pt;margin-top:8.3pt;width:521.75pt;height:0;z-index:251676672" o:connectortype="straight"/>
        </w:pict>
      </w:r>
    </w:p>
    <w:p w:rsidR="00553ECA" w:rsidRDefault="00D237DF" w:rsidP="00553ECA">
      <w:pPr>
        <w:pStyle w:val="a3"/>
        <w:shd w:val="clear" w:color="auto" w:fill="FFFFFF"/>
        <w:spacing w:line="3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52" type="#_x0000_t32" style="position:absolute;left:0;text-align:left;margin-left:326.95pt;margin-top:13.85pt;width:197.25pt;height:0;z-index:251678720" o:connectortype="straight"/>
        </w:pict>
      </w:r>
      <w:r w:rsidR="00553ECA">
        <w:rPr>
          <w:rFonts w:ascii="Georgia" w:hAnsi="Georgia"/>
          <w:color w:val="000000"/>
          <w:sz w:val="22"/>
          <w:szCs w:val="22"/>
        </w:rPr>
        <w:t xml:space="preserve">Предложения относительно вариантов урегулирования спора </w:t>
      </w:r>
    </w:p>
    <w:p w:rsidR="00553ECA" w:rsidRDefault="00D237DF" w:rsidP="00752CAA">
      <w:pPr>
        <w:pStyle w:val="a3"/>
        <w:shd w:val="clear" w:color="auto" w:fill="FFFFFF"/>
        <w:spacing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51" type="#_x0000_t32" style="position:absolute;left:0;text-align:left;margin-left:2.45pt;margin-top:9.75pt;width:521.75pt;height:0;z-index:251677696" o:connectortype="straight"/>
        </w:pict>
      </w:r>
    </w:p>
    <w:p w:rsidR="00BC12BA" w:rsidRDefault="00D237DF" w:rsidP="00FA0725">
      <w:pPr>
        <w:pStyle w:val="a3"/>
        <w:shd w:val="clear" w:color="auto" w:fill="FFFFFF"/>
        <w:spacing w:line="3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60" type="#_x0000_t32" style="position:absolute;left:0;text-align:left;margin-left:1.85pt;margin-top:11.65pt;width:521.75pt;height:0;z-index:251685888" o:connectortype="straight"/>
        </w:pict>
      </w:r>
    </w:p>
    <w:p w:rsidR="00FA0725" w:rsidRPr="004316CA" w:rsidRDefault="00D237DF" w:rsidP="00FA0725">
      <w:pPr>
        <w:pStyle w:val="a3"/>
        <w:shd w:val="clear" w:color="auto" w:fill="FFFFFF"/>
        <w:spacing w:line="3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53" type="#_x0000_t32" style="position:absolute;left:0;text-align:left;margin-left:178.25pt;margin-top:14.85pt;width:345.95pt;height:0;z-index:251679744" o:connectortype="straight"/>
        </w:pict>
      </w:r>
      <w:r w:rsidR="004316CA">
        <w:rPr>
          <w:rFonts w:ascii="Georgia" w:hAnsi="Georgia"/>
          <w:color w:val="000000"/>
          <w:sz w:val="22"/>
          <w:szCs w:val="22"/>
        </w:rPr>
        <w:t xml:space="preserve">К претензии  прилагаются копии </w:t>
      </w:r>
    </w:p>
    <w:p w:rsidR="00CF4112" w:rsidRDefault="00D237DF">
      <w:r>
        <w:rPr>
          <w:noProof/>
          <w:lang w:eastAsia="ru-RU"/>
        </w:rPr>
        <w:pict>
          <v:shape id="_x0000_s1054" type="#_x0000_t32" style="position:absolute;margin-left:-2.1pt;margin-top:12.9pt;width:526.3pt;height:0;z-index:251680768" o:connectortype="straight"/>
        </w:pict>
      </w:r>
    </w:p>
    <w:p w:rsidR="004316CA" w:rsidRDefault="00D237DF" w:rsidP="00E93D17">
      <w:pPr>
        <w:pStyle w:val="a3"/>
        <w:shd w:val="clear" w:color="auto" w:fill="FFFFFF"/>
        <w:tabs>
          <w:tab w:val="left" w:pos="7214"/>
        </w:tabs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57" type="#_x0000_t32" style="position:absolute;margin-left:350.25pt;margin-top:20.7pt;width:151.6pt;height:0;z-index:251683840" o:connectortype="straight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56" type="#_x0000_t32" style="position:absolute;margin-left:99.95pt;margin-top:18.6pt;width:227pt;height:0;z-index:251682816" o:connectortype="straight"/>
        </w:pict>
      </w:r>
      <w:r w:rsidR="00E93D17">
        <w:rPr>
          <w:rFonts w:ascii="Georgia" w:hAnsi="Georgia"/>
          <w:color w:val="000000"/>
          <w:sz w:val="22"/>
          <w:szCs w:val="22"/>
        </w:rPr>
        <w:t>Подпись заявителя</w:t>
      </w:r>
      <w:r w:rsidR="004316CA">
        <w:rPr>
          <w:rFonts w:ascii="Georgia" w:hAnsi="Georgia"/>
          <w:color w:val="000000"/>
          <w:sz w:val="22"/>
          <w:szCs w:val="22"/>
        </w:rPr>
        <w:t xml:space="preserve">                             </w:t>
      </w:r>
      <w:r w:rsidR="00E93D17">
        <w:rPr>
          <w:rFonts w:ascii="Georgia" w:hAnsi="Georgia"/>
          <w:color w:val="000000"/>
          <w:sz w:val="22"/>
          <w:szCs w:val="22"/>
        </w:rPr>
        <w:tab/>
      </w:r>
    </w:p>
    <w:p w:rsidR="004316CA" w:rsidRDefault="00E93D17" w:rsidP="004316CA">
      <w:pPr>
        <w:pStyle w:val="a3"/>
        <w:shd w:val="clear" w:color="auto" w:fill="FFFFFF"/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 xml:space="preserve">   </w:t>
      </w:r>
      <w:r>
        <w:rPr>
          <w:rFonts w:ascii="Georgia" w:hAnsi="Georgia"/>
          <w:color w:val="000000"/>
          <w:sz w:val="22"/>
          <w:szCs w:val="22"/>
        </w:rPr>
        <w:tab/>
      </w:r>
      <w:r w:rsidR="004316CA">
        <w:rPr>
          <w:rFonts w:ascii="Georgia" w:hAnsi="Georgia"/>
          <w:color w:val="000000"/>
          <w:sz w:val="22"/>
          <w:szCs w:val="22"/>
        </w:rPr>
        <w:t>«_____»_____________20___г.</w:t>
      </w:r>
    </w:p>
    <w:p w:rsidR="004316CA" w:rsidRDefault="00D237DF" w:rsidP="004316CA">
      <w:pPr>
        <w:pStyle w:val="a3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58" type="#_x0000_t32" style="position:absolute;margin-left:210.65pt;margin-top:12.85pt;width:167.75pt;height:0;z-index:251684864" o:connectortype="straight"/>
        </w:pict>
      </w:r>
      <w:r w:rsidR="004316CA">
        <w:rPr>
          <w:rFonts w:ascii="Georgia" w:hAnsi="Georgia"/>
          <w:color w:val="000000"/>
          <w:sz w:val="22"/>
          <w:szCs w:val="22"/>
        </w:rPr>
        <w:t xml:space="preserve">Подпись лица, принявшего претензию  </w:t>
      </w:r>
    </w:p>
    <w:p w:rsidR="00FA0725" w:rsidRPr="004316CA" w:rsidRDefault="004316CA" w:rsidP="00E93D17">
      <w:pPr>
        <w:pStyle w:val="a3"/>
        <w:shd w:val="clear" w:color="auto" w:fill="FFFFFF"/>
        <w:spacing w:line="318" w:lineRule="atLeast"/>
        <w:ind w:left="4956" w:right="-1" w:firstLine="708"/>
      </w:pPr>
      <w:r>
        <w:rPr>
          <w:rFonts w:ascii="Georgia" w:hAnsi="Georgia"/>
          <w:color w:val="000000"/>
          <w:sz w:val="22"/>
          <w:szCs w:val="22"/>
        </w:rPr>
        <w:t>«_____»_____________20___г.</w:t>
      </w:r>
    </w:p>
    <w:sectPr w:rsidR="00FA0725" w:rsidRPr="004316CA" w:rsidSect="004316C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21E4"/>
    <w:multiLevelType w:val="multilevel"/>
    <w:tmpl w:val="DD5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23DA3"/>
    <w:multiLevelType w:val="hybridMultilevel"/>
    <w:tmpl w:val="2F90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25"/>
    <w:rsid w:val="001F1B3D"/>
    <w:rsid w:val="001F48CD"/>
    <w:rsid w:val="0024554D"/>
    <w:rsid w:val="00293061"/>
    <w:rsid w:val="003924EA"/>
    <w:rsid w:val="00430975"/>
    <w:rsid w:val="004316CA"/>
    <w:rsid w:val="004B6836"/>
    <w:rsid w:val="00532795"/>
    <w:rsid w:val="00553ECA"/>
    <w:rsid w:val="005D4CAA"/>
    <w:rsid w:val="00621173"/>
    <w:rsid w:val="00665440"/>
    <w:rsid w:val="00752CAA"/>
    <w:rsid w:val="00862E7C"/>
    <w:rsid w:val="008A5691"/>
    <w:rsid w:val="008E3BA5"/>
    <w:rsid w:val="009830F3"/>
    <w:rsid w:val="00BC12BA"/>
    <w:rsid w:val="00CF4112"/>
    <w:rsid w:val="00D237DF"/>
    <w:rsid w:val="00D922DE"/>
    <w:rsid w:val="00E93D17"/>
    <w:rsid w:val="00EE7C3E"/>
    <w:rsid w:val="00FA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57"/>
        <o:r id="V:Rule29" type="connector" idref="#_x0000_s1056"/>
        <o:r id="V:Rule30" type="connector" idref="#_x0000_s1034"/>
        <o:r id="V:Rule31" type="connector" idref="#_x0000_s1052"/>
        <o:r id="V:Rule32" type="connector" idref="#_x0000_s1058"/>
        <o:r id="V:Rule33" type="connector" idref="#_x0000_s1050"/>
        <o:r id="V:Rule34" type="connector" idref="#_x0000_s1037"/>
        <o:r id="V:Rule35" type="connector" idref="#_x0000_s1033"/>
        <o:r id="V:Rule36" type="connector" idref="#_x0000_s1036"/>
        <o:r id="V:Rule37" type="connector" idref="#_x0000_s1041"/>
        <o:r id="V:Rule38" type="connector" idref="#_x0000_s1045"/>
        <o:r id="V:Rule39" type="connector" idref="#_x0000_s1044"/>
        <o:r id="V:Rule40" type="connector" idref="#_x0000_s1047"/>
        <o:r id="V:Rule41" type="connector" idref="#_x0000_s1048"/>
        <o:r id="V:Rule42" type="connector" idref="#_x0000_s1027"/>
        <o:r id="V:Rule43" type="connector" idref="#_x0000_s1038"/>
        <o:r id="V:Rule44" type="connector" idref="#_x0000_s1028"/>
        <o:r id="V:Rule45" type="connector" idref="#_x0000_s1054"/>
        <o:r id="V:Rule46" type="connector" idref="#_x0000_s1049"/>
        <o:r id="V:Rule47" type="connector" idref="#_x0000_s1026"/>
        <o:r id="V:Rule48" type="connector" idref="#_x0000_s1040"/>
        <o:r id="V:Rule49" type="connector" idref="#_x0000_s1046"/>
        <o:r id="V:Rule50" type="connector" idref="#_x0000_s1060"/>
        <o:r id="V:Rule51" type="connector" idref="#_x0000_s1051"/>
        <o:r id="V:Rule52" type="connector" idref="#_x0000_s1043"/>
        <o:r id="V:Rule53" type="connector" idref="#_x0000_s1053"/>
        <o:r id="V:Rule5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2"/>
  </w:style>
  <w:style w:type="paragraph" w:styleId="1">
    <w:name w:val="heading 1"/>
    <w:basedOn w:val="a"/>
    <w:link w:val="10"/>
    <w:uiPriority w:val="9"/>
    <w:qFormat/>
    <w:rsid w:val="00F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725"/>
  </w:style>
  <w:style w:type="character" w:customStyle="1" w:styleId="10">
    <w:name w:val="Заголовок 1 Знак"/>
    <w:basedOn w:val="a0"/>
    <w:link w:val="1"/>
    <w:uiPriority w:val="9"/>
    <w:rsid w:val="00F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A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Скворцов</cp:lastModifiedBy>
  <cp:revision>13</cp:revision>
  <cp:lastPrinted>2020-09-08T11:01:00Z</cp:lastPrinted>
  <dcterms:created xsi:type="dcterms:W3CDTF">2013-04-01T09:12:00Z</dcterms:created>
  <dcterms:modified xsi:type="dcterms:W3CDTF">2022-01-27T10:00:00Z</dcterms:modified>
</cp:coreProperties>
</file>